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48" w:rsidRPr="00310791" w:rsidRDefault="00DA449C">
      <w:pPr>
        <w:rPr>
          <w:sz w:val="28"/>
          <w:szCs w:val="28"/>
          <w:lang w:val="el-GR"/>
        </w:rPr>
      </w:pPr>
      <w:bookmarkStart w:id="0" w:name="_GoBack"/>
      <w:bookmarkEnd w:id="0"/>
      <w:r w:rsidRPr="00310791">
        <w:rPr>
          <w:sz w:val="28"/>
          <w:szCs w:val="28"/>
          <w:lang w:val="el-GR"/>
        </w:rPr>
        <w:t xml:space="preserve">ΑΡΧΕΙΟ ΑΛΗ ΠΑΣΑ </w:t>
      </w:r>
    </w:p>
    <w:p w:rsidR="00A617AA" w:rsidRDefault="00A617AA">
      <w:pPr>
        <w:rPr>
          <w:lang w:val="el-GR"/>
        </w:rPr>
      </w:pPr>
    </w:p>
    <w:p w:rsidR="00DA449C" w:rsidRDefault="00DA449C">
      <w:pPr>
        <w:rPr>
          <w:lang w:val="el-GR"/>
        </w:rPr>
      </w:pPr>
      <w:r>
        <w:rPr>
          <w:lang w:val="el-GR"/>
        </w:rPr>
        <w:t xml:space="preserve">ΦΑΚΕΛΟΣ 1 </w:t>
      </w:r>
    </w:p>
    <w:p w:rsidR="00DA449C" w:rsidRDefault="00DA449C">
      <w:pPr>
        <w:rPr>
          <w:lang w:val="el-GR"/>
        </w:rPr>
      </w:pPr>
      <w:r>
        <w:rPr>
          <w:lang w:val="el-GR"/>
        </w:rPr>
        <w:t>Αριθμοί εγγράφων  1 -100</w:t>
      </w:r>
    </w:p>
    <w:p w:rsidR="00DA449C" w:rsidRDefault="00DA449C">
      <w:pPr>
        <w:rPr>
          <w:lang w:val="el-GR"/>
        </w:rPr>
      </w:pPr>
    </w:p>
    <w:p w:rsidR="00DA449C" w:rsidRDefault="00DA449C">
      <w:pPr>
        <w:rPr>
          <w:lang w:val="el-GR"/>
        </w:rPr>
      </w:pPr>
      <w:r>
        <w:rPr>
          <w:lang w:val="el-GR"/>
        </w:rPr>
        <w:t xml:space="preserve">ΦΑΚΕΛΟΣ 2 </w:t>
      </w:r>
    </w:p>
    <w:p w:rsidR="00DA449C" w:rsidRDefault="00DA449C">
      <w:pPr>
        <w:rPr>
          <w:lang w:val="el-GR"/>
        </w:rPr>
      </w:pPr>
      <w:r>
        <w:rPr>
          <w:lang w:val="el-GR"/>
        </w:rPr>
        <w:t>Αριθμοί εγγράφων 101-200</w:t>
      </w:r>
    </w:p>
    <w:p w:rsidR="00DA449C" w:rsidRDefault="00DA449C">
      <w:pPr>
        <w:rPr>
          <w:lang w:val="el-GR"/>
        </w:rPr>
      </w:pPr>
    </w:p>
    <w:p w:rsidR="00DA449C" w:rsidRDefault="00DA449C">
      <w:pPr>
        <w:rPr>
          <w:lang w:val="el-GR"/>
        </w:rPr>
      </w:pPr>
      <w:r>
        <w:rPr>
          <w:lang w:val="el-GR"/>
        </w:rPr>
        <w:t>ΦΑ</w:t>
      </w:r>
      <w:r w:rsidR="00310791">
        <w:rPr>
          <w:lang w:val="el-GR"/>
        </w:rPr>
        <w:t>ΚΕΛΟΣ 3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201-300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>ΦΑΚΕΛΟΣ 4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301-400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 xml:space="preserve">ΦΑΚΕΛΟΣ 5 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401-500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 xml:space="preserve">ΦΑΚΕΛΟΣ 6 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501-600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>ΦΑΚΕΛΟΣ 7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601-700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>ΦΑΚΕΛΟΣ 8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701-800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>ΦΑΚΕΛΟΣ 9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801-900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lastRenderedPageBreak/>
        <w:t>ΦΑΚΕΛΟΣ 10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901-1000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 xml:space="preserve">ΦΑΚΕΛΟΣ 11 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1001-1100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 xml:space="preserve">ΦΑΚΕΛΟΣ 12 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1101-1200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 xml:space="preserve">ΦΑΚΕΛΟΣ 13 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1201-1300</w:t>
      </w:r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  <w:r>
        <w:rPr>
          <w:lang w:val="el-GR"/>
        </w:rPr>
        <w:t xml:space="preserve">ΦΑΚΕΛΟΣ 14 </w:t>
      </w:r>
    </w:p>
    <w:p w:rsidR="00310791" w:rsidRDefault="00310791">
      <w:pPr>
        <w:rPr>
          <w:lang w:val="el-GR"/>
        </w:rPr>
      </w:pPr>
      <w:r>
        <w:rPr>
          <w:lang w:val="el-GR"/>
        </w:rPr>
        <w:t>Αριθμοί εγγράφων 1301- 1400</w:t>
      </w:r>
    </w:p>
    <w:p w:rsidR="00310791" w:rsidRDefault="00310791">
      <w:pPr>
        <w:rPr>
          <w:lang w:val="el-GR"/>
        </w:rPr>
      </w:pPr>
    </w:p>
    <w:p w:rsidR="00A617AA" w:rsidRDefault="00A617AA">
      <w:pPr>
        <w:rPr>
          <w:lang w:val="el-GR"/>
        </w:rPr>
      </w:pPr>
      <w:r>
        <w:rPr>
          <w:lang w:val="el-GR"/>
        </w:rPr>
        <w:t xml:space="preserve">ΦΑΚΕΛΟΣ 15 </w:t>
      </w:r>
    </w:p>
    <w:p w:rsidR="00A617AA" w:rsidRDefault="00A617AA">
      <w:pPr>
        <w:rPr>
          <w:lang w:val="el-GR"/>
        </w:rPr>
      </w:pPr>
      <w:r>
        <w:rPr>
          <w:lang w:val="el-GR"/>
        </w:rPr>
        <w:t>Αριθμοί εγγράφων 1401-1478</w:t>
      </w:r>
    </w:p>
    <w:p w:rsidR="00A617AA" w:rsidRDefault="00A617AA">
      <w:pPr>
        <w:rPr>
          <w:lang w:val="el-GR"/>
        </w:rPr>
      </w:pPr>
    </w:p>
    <w:p w:rsidR="00A617AA" w:rsidRDefault="00A617AA">
      <w:pPr>
        <w:rPr>
          <w:lang w:val="el-GR"/>
        </w:rPr>
      </w:pPr>
      <w:r>
        <w:rPr>
          <w:lang w:val="el-GR"/>
        </w:rPr>
        <w:t>ΦΑΚΕΛΟΣ 16</w:t>
      </w:r>
    </w:p>
    <w:p w:rsidR="00A617AA" w:rsidRDefault="00A617AA">
      <w:pPr>
        <w:rPr>
          <w:lang w:val="el-GR"/>
        </w:rPr>
      </w:pPr>
      <w:r>
        <w:rPr>
          <w:lang w:val="el-GR"/>
        </w:rPr>
        <w:t>Παλιοί φάκελοι εγγράφων</w:t>
      </w:r>
    </w:p>
    <w:p w:rsidR="00A617AA" w:rsidRDefault="00A617AA">
      <w:pPr>
        <w:rPr>
          <w:lang w:val="el-GR"/>
        </w:rPr>
      </w:pPr>
    </w:p>
    <w:p w:rsidR="00A617AA" w:rsidRDefault="00A617AA">
      <w:pPr>
        <w:rPr>
          <w:lang w:val="el-GR"/>
        </w:rPr>
      </w:pPr>
      <w:r>
        <w:rPr>
          <w:lang w:val="el-GR"/>
        </w:rPr>
        <w:t>ΦΑΚΕΛΟΣ 17</w:t>
      </w:r>
    </w:p>
    <w:p w:rsidR="00A617AA" w:rsidRDefault="00A617AA">
      <w:pPr>
        <w:rPr>
          <w:lang w:val="el-GR"/>
        </w:rPr>
      </w:pPr>
      <w:proofErr w:type="spellStart"/>
      <w:r>
        <w:rPr>
          <w:lang w:val="el-GR"/>
        </w:rPr>
        <w:t>Δελτιοκατάλογος</w:t>
      </w:r>
      <w:proofErr w:type="spellEnd"/>
    </w:p>
    <w:p w:rsidR="00310791" w:rsidRDefault="00310791">
      <w:pPr>
        <w:rPr>
          <w:lang w:val="el-GR"/>
        </w:rPr>
      </w:pPr>
    </w:p>
    <w:p w:rsidR="00310791" w:rsidRDefault="00310791">
      <w:pPr>
        <w:rPr>
          <w:lang w:val="el-GR"/>
        </w:rPr>
      </w:pPr>
    </w:p>
    <w:p w:rsidR="00310791" w:rsidRPr="00DA449C" w:rsidRDefault="00310791">
      <w:pPr>
        <w:rPr>
          <w:lang w:val="el-GR"/>
        </w:rPr>
      </w:pPr>
      <w:r>
        <w:rPr>
          <w:lang w:val="el-GR"/>
        </w:rPr>
        <w:t xml:space="preserve"> </w:t>
      </w:r>
    </w:p>
    <w:sectPr w:rsidR="00310791" w:rsidRPr="00DA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C"/>
    <w:rsid w:val="00310791"/>
    <w:rsid w:val="00556CB9"/>
    <w:rsid w:val="00706B48"/>
    <w:rsid w:val="00A617AA"/>
    <w:rsid w:val="00D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8318-8BB4-48A0-8B09-D3E20E68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Daleziou</dc:creator>
  <cp:keywords/>
  <dc:description/>
  <cp:lastModifiedBy>Eleftheria Daleziou</cp:lastModifiedBy>
  <cp:revision>2</cp:revision>
  <dcterms:created xsi:type="dcterms:W3CDTF">2018-06-19T07:13:00Z</dcterms:created>
  <dcterms:modified xsi:type="dcterms:W3CDTF">2018-06-19T07:13:00Z</dcterms:modified>
</cp:coreProperties>
</file>